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28" w:rsidRDefault="00666817" w:rsidP="00951ADB">
      <w:pPr>
        <w:pStyle w:val="Titre1"/>
        <w:jc w:val="center"/>
      </w:pPr>
      <w:r>
        <w:t xml:space="preserve">Convention pour l’accueil d’élèves </w:t>
      </w:r>
      <w:r w:rsidR="00951ADB">
        <w:t>par un partenaire dans le cadre d’un Parcours Aménagé de Formation Initiale (PAFI)</w:t>
      </w:r>
    </w:p>
    <w:p w:rsidR="00951ADB" w:rsidRDefault="00951ADB" w:rsidP="00951ADB"/>
    <w:p w:rsidR="00951ADB" w:rsidRPr="004677A9" w:rsidRDefault="00951ADB" w:rsidP="004677A9">
      <w:pPr>
        <w:jc w:val="both"/>
        <w:rPr>
          <w:sz w:val="22"/>
          <w:szCs w:val="22"/>
        </w:rPr>
      </w:pPr>
      <w:r w:rsidRPr="004677A9">
        <w:rPr>
          <w:sz w:val="22"/>
          <w:szCs w:val="22"/>
        </w:rPr>
        <w:t>Entre le lycée ………………………………………………………………,</w:t>
      </w:r>
    </w:p>
    <w:p w:rsidR="00951ADB" w:rsidRPr="004677A9" w:rsidRDefault="00951ADB" w:rsidP="004677A9">
      <w:pPr>
        <w:jc w:val="both"/>
        <w:rPr>
          <w:sz w:val="22"/>
          <w:szCs w:val="22"/>
        </w:rPr>
      </w:pPr>
      <w:proofErr w:type="gramStart"/>
      <w:r w:rsidRPr="004677A9">
        <w:rPr>
          <w:sz w:val="22"/>
          <w:szCs w:val="22"/>
        </w:rPr>
        <w:t>représenté</w:t>
      </w:r>
      <w:proofErr w:type="gramEnd"/>
      <w:r w:rsidRPr="004677A9">
        <w:rPr>
          <w:sz w:val="22"/>
          <w:szCs w:val="22"/>
        </w:rPr>
        <w:t xml:space="preserve"> par </w:t>
      </w:r>
      <w:r w:rsidR="00362E7D" w:rsidRPr="004677A9">
        <w:rPr>
          <w:sz w:val="22"/>
          <w:szCs w:val="22"/>
        </w:rPr>
        <w:tab/>
      </w:r>
      <w:r w:rsidR="00362E7D" w:rsidRPr="004677A9">
        <w:rPr>
          <w:sz w:val="22"/>
          <w:szCs w:val="22"/>
        </w:rPr>
        <w:tab/>
      </w:r>
      <w:r w:rsidR="00362E7D" w:rsidRPr="004677A9">
        <w:rPr>
          <w:sz w:val="22"/>
          <w:szCs w:val="22"/>
        </w:rPr>
        <w:tab/>
      </w:r>
      <w:r w:rsidR="00362E7D" w:rsidRPr="004677A9">
        <w:rPr>
          <w:sz w:val="22"/>
          <w:szCs w:val="22"/>
        </w:rPr>
        <w:tab/>
      </w:r>
      <w:r w:rsidR="00362E7D" w:rsidRPr="004677A9">
        <w:rPr>
          <w:sz w:val="22"/>
          <w:szCs w:val="22"/>
        </w:rPr>
        <w:tab/>
        <w:t>,</w:t>
      </w:r>
    </w:p>
    <w:p w:rsidR="00205E09" w:rsidRPr="004677A9" w:rsidRDefault="00205E09" w:rsidP="004677A9">
      <w:pPr>
        <w:jc w:val="both"/>
        <w:rPr>
          <w:sz w:val="22"/>
          <w:szCs w:val="22"/>
        </w:rPr>
      </w:pPr>
    </w:p>
    <w:p w:rsidR="00205E09" w:rsidRPr="004677A9" w:rsidRDefault="00205E09" w:rsidP="004677A9">
      <w:pPr>
        <w:jc w:val="both"/>
        <w:rPr>
          <w:sz w:val="22"/>
          <w:szCs w:val="22"/>
        </w:rPr>
      </w:pPr>
      <w:proofErr w:type="gramStart"/>
      <w:r w:rsidRPr="004677A9">
        <w:rPr>
          <w:sz w:val="22"/>
          <w:szCs w:val="22"/>
        </w:rPr>
        <w:t>et</w:t>
      </w:r>
      <w:proofErr w:type="gramEnd"/>
    </w:p>
    <w:p w:rsidR="00205E09" w:rsidRPr="004677A9" w:rsidRDefault="00205E09" w:rsidP="004677A9">
      <w:pPr>
        <w:jc w:val="both"/>
        <w:rPr>
          <w:sz w:val="22"/>
          <w:szCs w:val="22"/>
        </w:rPr>
      </w:pPr>
    </w:p>
    <w:p w:rsidR="00205E09" w:rsidRPr="004677A9" w:rsidRDefault="00205E09" w:rsidP="004677A9">
      <w:pPr>
        <w:jc w:val="both"/>
        <w:rPr>
          <w:sz w:val="22"/>
          <w:szCs w:val="22"/>
        </w:rPr>
      </w:pPr>
      <w:proofErr w:type="gramStart"/>
      <w:r w:rsidRPr="004677A9">
        <w:rPr>
          <w:sz w:val="22"/>
          <w:szCs w:val="22"/>
        </w:rPr>
        <w:t>l’entreprise</w:t>
      </w:r>
      <w:proofErr w:type="gramEnd"/>
      <w:r w:rsidRPr="004677A9">
        <w:rPr>
          <w:sz w:val="22"/>
          <w:szCs w:val="22"/>
        </w:rPr>
        <w:t>/ le lycée/l’association …………………………………………….,</w:t>
      </w:r>
    </w:p>
    <w:p w:rsidR="00205E09" w:rsidRPr="004677A9" w:rsidRDefault="00205E09" w:rsidP="004677A9">
      <w:pPr>
        <w:jc w:val="both"/>
        <w:rPr>
          <w:sz w:val="22"/>
          <w:szCs w:val="22"/>
        </w:rPr>
      </w:pPr>
      <w:proofErr w:type="gramStart"/>
      <w:r w:rsidRPr="004677A9">
        <w:rPr>
          <w:sz w:val="22"/>
          <w:szCs w:val="22"/>
        </w:rPr>
        <w:t>représenté</w:t>
      </w:r>
      <w:proofErr w:type="gramEnd"/>
      <w:r w:rsidRPr="004677A9">
        <w:rPr>
          <w:sz w:val="22"/>
          <w:szCs w:val="22"/>
        </w:rPr>
        <w:t xml:space="preserve"> par</w:t>
      </w:r>
      <w:r w:rsidR="00E36269" w:rsidRPr="004677A9">
        <w:rPr>
          <w:sz w:val="22"/>
          <w:szCs w:val="22"/>
        </w:rPr>
        <w:tab/>
      </w:r>
      <w:r w:rsidR="00E36269" w:rsidRPr="004677A9">
        <w:rPr>
          <w:sz w:val="22"/>
          <w:szCs w:val="22"/>
        </w:rPr>
        <w:tab/>
      </w:r>
      <w:r w:rsidR="00E36269" w:rsidRPr="004677A9">
        <w:rPr>
          <w:sz w:val="22"/>
          <w:szCs w:val="22"/>
        </w:rPr>
        <w:tab/>
      </w:r>
      <w:r w:rsidR="00E36269" w:rsidRPr="004677A9">
        <w:rPr>
          <w:sz w:val="22"/>
          <w:szCs w:val="22"/>
        </w:rPr>
        <w:tab/>
      </w:r>
      <w:r w:rsidR="00E36269" w:rsidRPr="004677A9">
        <w:rPr>
          <w:sz w:val="22"/>
          <w:szCs w:val="22"/>
        </w:rPr>
        <w:tab/>
      </w:r>
      <w:r w:rsidRPr="004677A9">
        <w:rPr>
          <w:sz w:val="22"/>
          <w:szCs w:val="22"/>
        </w:rPr>
        <w:t>,</w:t>
      </w:r>
    </w:p>
    <w:p w:rsidR="00205E09" w:rsidRPr="004677A9" w:rsidRDefault="00205E09" w:rsidP="004677A9">
      <w:pPr>
        <w:jc w:val="both"/>
        <w:rPr>
          <w:sz w:val="22"/>
          <w:szCs w:val="22"/>
        </w:rPr>
      </w:pPr>
    </w:p>
    <w:p w:rsidR="00205E09" w:rsidRPr="004677A9" w:rsidRDefault="00205E09" w:rsidP="004677A9">
      <w:pPr>
        <w:jc w:val="both"/>
        <w:rPr>
          <w:sz w:val="22"/>
          <w:szCs w:val="22"/>
        </w:rPr>
      </w:pPr>
      <w:proofErr w:type="gramStart"/>
      <w:r w:rsidRPr="004677A9">
        <w:rPr>
          <w:sz w:val="22"/>
          <w:szCs w:val="22"/>
        </w:rPr>
        <w:t>vu</w:t>
      </w:r>
      <w:proofErr w:type="gramEnd"/>
      <w:r w:rsidRPr="004677A9">
        <w:rPr>
          <w:sz w:val="22"/>
          <w:szCs w:val="22"/>
        </w:rPr>
        <w:t xml:space="preserve"> les dispositions du plan « Tous mobi</w:t>
      </w:r>
      <w:r w:rsidR="00C8285E" w:rsidRPr="004677A9">
        <w:rPr>
          <w:sz w:val="22"/>
          <w:szCs w:val="22"/>
        </w:rPr>
        <w:t>l</w:t>
      </w:r>
      <w:r w:rsidRPr="004677A9">
        <w:rPr>
          <w:sz w:val="22"/>
          <w:szCs w:val="22"/>
        </w:rPr>
        <w:t>isés pour vaincre le décrochage scolaire</w:t>
      </w:r>
      <w:r w:rsidR="00C8285E" w:rsidRPr="004677A9">
        <w:rPr>
          <w:sz w:val="22"/>
          <w:szCs w:val="22"/>
        </w:rPr>
        <w:t> »</w:t>
      </w:r>
      <w:r w:rsidR="00362E7D" w:rsidRPr="004677A9">
        <w:rPr>
          <w:sz w:val="22"/>
          <w:szCs w:val="22"/>
        </w:rPr>
        <w:t>,</w:t>
      </w:r>
    </w:p>
    <w:p w:rsidR="00E36269" w:rsidRPr="004677A9" w:rsidRDefault="00E36269" w:rsidP="004677A9">
      <w:pPr>
        <w:jc w:val="both"/>
        <w:rPr>
          <w:sz w:val="22"/>
          <w:szCs w:val="22"/>
        </w:rPr>
      </w:pPr>
    </w:p>
    <w:p w:rsidR="00E36269" w:rsidRPr="004677A9" w:rsidRDefault="00E36269" w:rsidP="004677A9">
      <w:pPr>
        <w:jc w:val="both"/>
        <w:rPr>
          <w:sz w:val="22"/>
          <w:szCs w:val="22"/>
        </w:rPr>
      </w:pPr>
      <w:proofErr w:type="gramStart"/>
      <w:r w:rsidRPr="004677A9">
        <w:rPr>
          <w:sz w:val="22"/>
          <w:szCs w:val="22"/>
        </w:rPr>
        <w:t>il</w:t>
      </w:r>
      <w:proofErr w:type="gramEnd"/>
      <w:r w:rsidRPr="004677A9">
        <w:rPr>
          <w:sz w:val="22"/>
          <w:szCs w:val="22"/>
        </w:rPr>
        <w:t xml:space="preserve"> est convenu ce qui suit :</w:t>
      </w:r>
    </w:p>
    <w:p w:rsidR="00E36269" w:rsidRPr="004677A9" w:rsidRDefault="00E36269" w:rsidP="004677A9">
      <w:pPr>
        <w:jc w:val="both"/>
        <w:rPr>
          <w:sz w:val="22"/>
          <w:szCs w:val="22"/>
        </w:rPr>
      </w:pPr>
    </w:p>
    <w:p w:rsidR="00E36269" w:rsidRPr="004677A9" w:rsidRDefault="00C50431" w:rsidP="004677A9">
      <w:pPr>
        <w:pStyle w:val="Titre3"/>
        <w:jc w:val="both"/>
        <w:rPr>
          <w:sz w:val="22"/>
          <w:szCs w:val="22"/>
        </w:rPr>
      </w:pPr>
      <w:r w:rsidRPr="004677A9">
        <w:rPr>
          <w:sz w:val="22"/>
          <w:szCs w:val="22"/>
        </w:rPr>
        <w:t>Ar</w:t>
      </w:r>
      <w:r w:rsidR="00E36269" w:rsidRPr="004677A9">
        <w:rPr>
          <w:sz w:val="22"/>
          <w:szCs w:val="22"/>
        </w:rPr>
        <w:t>ticle 1 : objet</w:t>
      </w:r>
    </w:p>
    <w:p w:rsidR="00E36269" w:rsidRPr="004677A9" w:rsidRDefault="00BD3663" w:rsidP="004677A9">
      <w:pPr>
        <w:jc w:val="both"/>
        <w:rPr>
          <w:sz w:val="22"/>
          <w:szCs w:val="22"/>
        </w:rPr>
      </w:pPr>
      <w:r>
        <w:rPr>
          <w:sz w:val="22"/>
          <w:szCs w:val="22"/>
        </w:rPr>
        <w:t xml:space="preserve">1.a - </w:t>
      </w:r>
      <w:r w:rsidR="00362E7D" w:rsidRPr="004677A9">
        <w:rPr>
          <w:sz w:val="22"/>
          <w:szCs w:val="22"/>
        </w:rPr>
        <w:t>L</w:t>
      </w:r>
      <w:r w:rsidR="00E36269" w:rsidRPr="004677A9">
        <w:rPr>
          <w:sz w:val="22"/>
          <w:szCs w:val="22"/>
        </w:rPr>
        <w:t>a présente convention organise l’accueil des élèves du lycée …</w:t>
      </w:r>
      <w:proofErr w:type="gramStart"/>
      <w:r w:rsidR="00E36269" w:rsidRPr="004677A9">
        <w:rPr>
          <w:sz w:val="22"/>
          <w:szCs w:val="22"/>
        </w:rPr>
        <w:t>…….</w:t>
      </w:r>
      <w:proofErr w:type="gramEnd"/>
      <w:r w:rsidR="00E36269" w:rsidRPr="004677A9">
        <w:rPr>
          <w:sz w:val="22"/>
          <w:szCs w:val="22"/>
        </w:rPr>
        <w:t>. , ci-après désigné par « le lycée d’origine», par …………………………, ci-après désigné comme « la structure d’accueil »</w:t>
      </w:r>
      <w:r w:rsidR="006901DA" w:rsidRPr="004677A9">
        <w:rPr>
          <w:sz w:val="22"/>
          <w:szCs w:val="22"/>
        </w:rPr>
        <w:t>,</w:t>
      </w:r>
      <w:r w:rsidR="00B861FE" w:rsidRPr="004677A9">
        <w:rPr>
          <w:sz w:val="22"/>
          <w:szCs w:val="22"/>
        </w:rPr>
        <w:t xml:space="preserve"> dans le cadre d’un Parcours Aménagé de Formation Initiale (PAFI)</w:t>
      </w:r>
      <w:r w:rsidR="000702D5" w:rsidRPr="004677A9">
        <w:rPr>
          <w:sz w:val="22"/>
          <w:szCs w:val="22"/>
        </w:rPr>
        <w:t xml:space="preserve"> construit pour permettre à l’élève qui en bénéficie de se remobiliser et de réfléchir à la suite de sa formation.</w:t>
      </w:r>
    </w:p>
    <w:p w:rsidR="000702D5" w:rsidRDefault="000702D5" w:rsidP="004677A9">
      <w:pPr>
        <w:jc w:val="both"/>
        <w:rPr>
          <w:sz w:val="22"/>
          <w:szCs w:val="22"/>
        </w:rPr>
      </w:pPr>
      <w:r w:rsidRPr="004677A9">
        <w:rPr>
          <w:sz w:val="22"/>
          <w:szCs w:val="22"/>
        </w:rPr>
        <w:t>Le PAFI annexé à cette convention précise la durée, les jours et heures</w:t>
      </w:r>
      <w:r w:rsidR="006901DA" w:rsidRPr="004677A9">
        <w:rPr>
          <w:sz w:val="22"/>
          <w:szCs w:val="22"/>
        </w:rPr>
        <w:t>, les contenus</w:t>
      </w:r>
      <w:r w:rsidRPr="004677A9">
        <w:rPr>
          <w:sz w:val="22"/>
          <w:szCs w:val="22"/>
        </w:rPr>
        <w:t xml:space="preserve"> et les objectifs de cet accueil.</w:t>
      </w:r>
      <w:r w:rsidR="00362E7D" w:rsidRPr="004677A9">
        <w:rPr>
          <w:sz w:val="22"/>
          <w:szCs w:val="22"/>
        </w:rPr>
        <w:t xml:space="preserve"> Il désigne aussi un référent du lycée et un tuteur dans la structure d’accueil, chargés de sa mise en œuvre.</w:t>
      </w:r>
      <w:r w:rsidRPr="004677A9">
        <w:rPr>
          <w:sz w:val="22"/>
          <w:szCs w:val="22"/>
        </w:rPr>
        <w:t xml:space="preserve"> Il est signé par les responsables du lycée d’origine et de la structure d’accueil,</w:t>
      </w:r>
      <w:r w:rsidR="0031764D" w:rsidRPr="004677A9">
        <w:rPr>
          <w:sz w:val="22"/>
          <w:szCs w:val="22"/>
        </w:rPr>
        <w:t xml:space="preserve"> ainsi que par l’élève et ses responsables légaux.</w:t>
      </w:r>
    </w:p>
    <w:p w:rsidR="00BD3663" w:rsidRDefault="00BD3663" w:rsidP="004677A9">
      <w:pPr>
        <w:jc w:val="both"/>
        <w:rPr>
          <w:sz w:val="22"/>
          <w:szCs w:val="22"/>
        </w:rPr>
      </w:pPr>
    </w:p>
    <w:p w:rsidR="00BD3663" w:rsidRPr="00182A8C" w:rsidRDefault="00BD3663" w:rsidP="00BD3663">
      <w:pPr>
        <w:jc w:val="both"/>
        <w:rPr>
          <w:sz w:val="22"/>
          <w:szCs w:val="22"/>
          <w:highlight w:val="yellow"/>
        </w:rPr>
      </w:pPr>
      <w:r>
        <w:rPr>
          <w:sz w:val="22"/>
          <w:szCs w:val="22"/>
        </w:rPr>
        <w:t xml:space="preserve">1.b – </w:t>
      </w:r>
      <w:r w:rsidR="00940D24">
        <w:rPr>
          <w:sz w:val="22"/>
          <w:szCs w:val="22"/>
        </w:rPr>
        <w:t>Dans le cas</w:t>
      </w:r>
      <w:r>
        <w:rPr>
          <w:sz w:val="22"/>
          <w:szCs w:val="22"/>
        </w:rPr>
        <w:t xml:space="preserve"> de PAFI avec un autre établissement, l</w:t>
      </w:r>
      <w:r w:rsidRPr="00692029">
        <w:rPr>
          <w:sz w:val="22"/>
          <w:szCs w:val="22"/>
        </w:rPr>
        <w:t>es élèves sont accueilli</w:t>
      </w:r>
      <w:r>
        <w:rPr>
          <w:sz w:val="22"/>
          <w:szCs w:val="22"/>
        </w:rPr>
        <w:t xml:space="preserve">s pour la restauration </w:t>
      </w:r>
      <w:r w:rsidRPr="00692029">
        <w:rPr>
          <w:sz w:val="22"/>
          <w:szCs w:val="22"/>
        </w:rPr>
        <w:t>aux conditions tarifaires du lycée d’origine, qui prendra en charge le règlement des frais de cantine dans le cadre d’une facture émise</w:t>
      </w:r>
      <w:r w:rsidR="00940D24">
        <w:rPr>
          <w:sz w:val="22"/>
          <w:szCs w:val="22"/>
        </w:rPr>
        <w:t>,</w:t>
      </w:r>
      <w:r w:rsidRPr="00692029">
        <w:rPr>
          <w:sz w:val="22"/>
          <w:szCs w:val="22"/>
        </w:rPr>
        <w:t xml:space="preserve"> en fin de période</w:t>
      </w:r>
      <w:r w:rsidR="00940D24">
        <w:rPr>
          <w:sz w:val="22"/>
          <w:szCs w:val="22"/>
        </w:rPr>
        <w:t>,</w:t>
      </w:r>
      <w:r>
        <w:rPr>
          <w:sz w:val="22"/>
          <w:szCs w:val="22"/>
        </w:rPr>
        <w:t xml:space="preserve"> par le lycée d’accueil</w:t>
      </w:r>
      <w:r w:rsidRPr="00692029">
        <w:rPr>
          <w:sz w:val="22"/>
          <w:szCs w:val="22"/>
        </w:rPr>
        <w:t>.</w:t>
      </w:r>
    </w:p>
    <w:p w:rsidR="00C50431" w:rsidRPr="004677A9" w:rsidRDefault="00C50431" w:rsidP="004677A9">
      <w:pPr>
        <w:jc w:val="both"/>
        <w:rPr>
          <w:sz w:val="22"/>
          <w:szCs w:val="22"/>
        </w:rPr>
      </w:pPr>
      <w:bookmarkStart w:id="0" w:name="_GoBack"/>
      <w:bookmarkEnd w:id="0"/>
    </w:p>
    <w:p w:rsidR="00C50431" w:rsidRPr="004677A9" w:rsidRDefault="00C50431" w:rsidP="004677A9">
      <w:pPr>
        <w:pStyle w:val="Titre3"/>
        <w:jc w:val="both"/>
        <w:rPr>
          <w:sz w:val="22"/>
          <w:szCs w:val="22"/>
        </w:rPr>
      </w:pPr>
      <w:r w:rsidRPr="004677A9">
        <w:rPr>
          <w:sz w:val="22"/>
          <w:szCs w:val="22"/>
        </w:rPr>
        <w:t>Article 2 : suivi de l’élève</w:t>
      </w:r>
    </w:p>
    <w:p w:rsidR="00A603FD" w:rsidRPr="004677A9" w:rsidRDefault="00A603FD" w:rsidP="004677A9">
      <w:pPr>
        <w:jc w:val="both"/>
        <w:rPr>
          <w:sz w:val="22"/>
          <w:szCs w:val="22"/>
        </w:rPr>
      </w:pPr>
      <w:r w:rsidRPr="004677A9">
        <w:rPr>
          <w:sz w:val="22"/>
          <w:szCs w:val="22"/>
        </w:rPr>
        <w:t>Durant la durée de l’accueil, le référent du lycée d’origine et le tuteur dans la structure d’accueil s’engagent à échanger régulièrement entre eux et avec l’élève pour évaluer la pertinence du dispositif</w:t>
      </w:r>
      <w:r w:rsidR="00DB2D62" w:rsidRPr="004677A9">
        <w:rPr>
          <w:sz w:val="22"/>
          <w:szCs w:val="22"/>
        </w:rPr>
        <w:t xml:space="preserve"> et en ajuster éventuellement les modalités (horaires d’accueil et contenus)</w:t>
      </w:r>
      <w:r w:rsidR="00D27C52" w:rsidRPr="004677A9">
        <w:rPr>
          <w:sz w:val="22"/>
          <w:szCs w:val="22"/>
        </w:rPr>
        <w:t> ; ces ajustements</w:t>
      </w:r>
      <w:r w:rsidR="00E80409">
        <w:rPr>
          <w:sz w:val="22"/>
          <w:szCs w:val="22"/>
        </w:rPr>
        <w:t xml:space="preserve"> font l’objet d’un avenant au P</w:t>
      </w:r>
      <w:r w:rsidR="00D27C52" w:rsidRPr="004677A9">
        <w:rPr>
          <w:sz w:val="22"/>
          <w:szCs w:val="22"/>
        </w:rPr>
        <w:t>AFI dans le cadre de la présente convention.</w:t>
      </w:r>
    </w:p>
    <w:p w:rsidR="00D27C52" w:rsidRPr="004677A9" w:rsidRDefault="00D27C52" w:rsidP="004677A9">
      <w:pPr>
        <w:jc w:val="both"/>
        <w:rPr>
          <w:sz w:val="22"/>
          <w:szCs w:val="22"/>
        </w:rPr>
      </w:pPr>
      <w:r w:rsidRPr="004677A9">
        <w:rPr>
          <w:sz w:val="22"/>
          <w:szCs w:val="22"/>
        </w:rPr>
        <w:t>Avant le terme prévu de l’accueil, référent et tuteur en préparent un bilan. Sur cette base, le référent construit, avec l’élève et ses représentants légaux, le retour en classe ou une autre poursuite de formation.</w:t>
      </w:r>
    </w:p>
    <w:p w:rsidR="006B2BD7" w:rsidRPr="004677A9" w:rsidRDefault="006B2BD7" w:rsidP="004677A9">
      <w:pPr>
        <w:jc w:val="both"/>
        <w:rPr>
          <w:sz w:val="22"/>
          <w:szCs w:val="22"/>
        </w:rPr>
      </w:pPr>
    </w:p>
    <w:p w:rsidR="008F271C" w:rsidRPr="004677A9" w:rsidRDefault="008F271C" w:rsidP="004677A9">
      <w:pPr>
        <w:pStyle w:val="Titre3"/>
        <w:jc w:val="both"/>
        <w:rPr>
          <w:sz w:val="22"/>
          <w:szCs w:val="22"/>
        </w:rPr>
      </w:pPr>
      <w:r w:rsidRPr="004677A9">
        <w:rPr>
          <w:sz w:val="22"/>
          <w:szCs w:val="22"/>
        </w:rPr>
        <w:t>Article 3 : responsabilités</w:t>
      </w:r>
    </w:p>
    <w:p w:rsidR="008F271C" w:rsidRPr="004677A9" w:rsidRDefault="003A2128" w:rsidP="004677A9">
      <w:pPr>
        <w:jc w:val="both"/>
        <w:rPr>
          <w:sz w:val="22"/>
          <w:szCs w:val="22"/>
        </w:rPr>
      </w:pPr>
      <w:r w:rsidRPr="004677A9">
        <w:rPr>
          <w:sz w:val="22"/>
          <w:szCs w:val="22"/>
        </w:rPr>
        <w:t xml:space="preserve">Durant sa période d’accueil, l’élève reste sous statut scolaire et sous la responsabilité de son lycée d’origine, dans lequel il est inscrit, qui aura contracté une assurance couvrant en responsabilité civile les accidents dont l’élève pourrait être auteur ou victime sur le lieu d’accueil. </w:t>
      </w:r>
    </w:p>
    <w:p w:rsidR="00C50431" w:rsidRPr="004677A9" w:rsidRDefault="003A2128" w:rsidP="004677A9">
      <w:pPr>
        <w:jc w:val="both"/>
        <w:rPr>
          <w:sz w:val="22"/>
          <w:szCs w:val="22"/>
        </w:rPr>
      </w:pPr>
      <w:r w:rsidRPr="004677A9">
        <w:rPr>
          <w:sz w:val="22"/>
          <w:szCs w:val="22"/>
        </w:rPr>
        <w:lastRenderedPageBreak/>
        <w:t>La responsabilité pédagogique de l’élève incombe au lycée d’origine, notamment son évaluation scolaire et la détermination de da suite de formation, sur la base du dialogue entre référent et tuteur (voir article 2 de la présente convention).</w:t>
      </w:r>
    </w:p>
    <w:p w:rsidR="00E80409" w:rsidRDefault="00E80409" w:rsidP="004677A9">
      <w:pPr>
        <w:pStyle w:val="Titre3"/>
        <w:jc w:val="both"/>
        <w:rPr>
          <w:sz w:val="22"/>
          <w:szCs w:val="22"/>
        </w:rPr>
      </w:pPr>
    </w:p>
    <w:p w:rsidR="003A2128" w:rsidRPr="004677A9" w:rsidRDefault="003A2128" w:rsidP="004677A9">
      <w:pPr>
        <w:pStyle w:val="Titre3"/>
        <w:jc w:val="both"/>
        <w:rPr>
          <w:sz w:val="22"/>
          <w:szCs w:val="22"/>
        </w:rPr>
      </w:pPr>
      <w:r w:rsidRPr="004677A9">
        <w:rPr>
          <w:sz w:val="22"/>
          <w:szCs w:val="22"/>
        </w:rPr>
        <w:t>Article 4 : discipline, absences et retards</w:t>
      </w:r>
    </w:p>
    <w:p w:rsidR="003A2128" w:rsidRPr="004677A9" w:rsidRDefault="001C4CAC" w:rsidP="004677A9">
      <w:pPr>
        <w:jc w:val="both"/>
        <w:rPr>
          <w:sz w:val="22"/>
          <w:szCs w:val="22"/>
        </w:rPr>
      </w:pPr>
      <w:r w:rsidRPr="004677A9">
        <w:rPr>
          <w:sz w:val="22"/>
          <w:szCs w:val="22"/>
        </w:rPr>
        <w:t>L’élève est soumis au règlement de la structure d’accueil. Son absence ou ses retards</w:t>
      </w:r>
      <w:r w:rsidR="00BD3663">
        <w:rPr>
          <w:sz w:val="22"/>
          <w:szCs w:val="22"/>
        </w:rPr>
        <w:t xml:space="preserve"> </w:t>
      </w:r>
      <w:r w:rsidRPr="004677A9">
        <w:rPr>
          <w:sz w:val="22"/>
          <w:szCs w:val="22"/>
        </w:rPr>
        <w:t>doivent être signalés à son lycée d’origine.</w:t>
      </w:r>
    </w:p>
    <w:p w:rsidR="001C4CAC" w:rsidRPr="004677A9" w:rsidRDefault="001C4CAC" w:rsidP="004677A9">
      <w:pPr>
        <w:jc w:val="both"/>
        <w:rPr>
          <w:sz w:val="22"/>
          <w:szCs w:val="22"/>
        </w:rPr>
      </w:pPr>
    </w:p>
    <w:p w:rsidR="001C4CAC" w:rsidRPr="004677A9" w:rsidRDefault="001C4CAC" w:rsidP="004677A9">
      <w:pPr>
        <w:pStyle w:val="Titre3"/>
        <w:jc w:val="both"/>
        <w:rPr>
          <w:sz w:val="22"/>
          <w:szCs w:val="22"/>
        </w:rPr>
      </w:pPr>
      <w:r w:rsidRPr="004677A9">
        <w:rPr>
          <w:sz w:val="22"/>
          <w:szCs w:val="22"/>
        </w:rPr>
        <w:t>Article 5 : durée et résiliation de l’accueil</w:t>
      </w:r>
    </w:p>
    <w:p w:rsidR="001C4CAC" w:rsidRPr="004677A9" w:rsidRDefault="001C4CAC" w:rsidP="004677A9">
      <w:pPr>
        <w:jc w:val="both"/>
        <w:rPr>
          <w:sz w:val="22"/>
          <w:szCs w:val="22"/>
        </w:rPr>
      </w:pPr>
      <w:r w:rsidRPr="004677A9">
        <w:rPr>
          <w:sz w:val="22"/>
          <w:szCs w:val="22"/>
        </w:rPr>
        <w:t>Le PAFI fixe la durée de l’accueil. Cependant, le responsable de la structure d’accueil peut, en cas de manquement grave ou récurrent de l’élève, mettre fin précocement l’accueil ou le suspendre, après avoir recherché d’autres solutions avec le tuteur et le référent de l’élève. Le lycée d’origine et les responsables légaux de l’élève en seront alors informés sans délai. L’élève retournera alors dans sa formation d’origine, sauf nouvel aménagement de scol</w:t>
      </w:r>
      <w:r w:rsidR="00CC0D53" w:rsidRPr="004677A9">
        <w:rPr>
          <w:sz w:val="22"/>
          <w:szCs w:val="22"/>
        </w:rPr>
        <w:t>a</w:t>
      </w:r>
      <w:r w:rsidRPr="004677A9">
        <w:rPr>
          <w:sz w:val="22"/>
          <w:szCs w:val="22"/>
        </w:rPr>
        <w:t>rité.</w:t>
      </w:r>
    </w:p>
    <w:p w:rsidR="00CC0D53" w:rsidRPr="004677A9" w:rsidRDefault="00CC0D53" w:rsidP="004677A9">
      <w:pPr>
        <w:jc w:val="both"/>
        <w:rPr>
          <w:sz w:val="22"/>
          <w:szCs w:val="22"/>
        </w:rPr>
      </w:pPr>
    </w:p>
    <w:p w:rsidR="00CC0D53" w:rsidRPr="004677A9" w:rsidRDefault="00CC0D53" w:rsidP="004677A9">
      <w:pPr>
        <w:jc w:val="both"/>
        <w:rPr>
          <w:sz w:val="22"/>
          <w:szCs w:val="22"/>
        </w:rPr>
      </w:pPr>
    </w:p>
    <w:p w:rsidR="00CC0D53" w:rsidRPr="004677A9" w:rsidRDefault="00CC0D53" w:rsidP="004677A9">
      <w:pPr>
        <w:jc w:val="both"/>
        <w:rPr>
          <w:sz w:val="22"/>
          <w:szCs w:val="22"/>
        </w:rPr>
      </w:pPr>
      <w:r w:rsidRPr="004677A9">
        <w:rPr>
          <w:sz w:val="22"/>
          <w:szCs w:val="22"/>
        </w:rPr>
        <w:t>Fait à</w:t>
      </w:r>
      <w:r w:rsidRPr="004677A9">
        <w:rPr>
          <w:sz w:val="22"/>
          <w:szCs w:val="22"/>
        </w:rPr>
        <w:tab/>
      </w:r>
      <w:r w:rsidRPr="004677A9">
        <w:rPr>
          <w:sz w:val="22"/>
          <w:szCs w:val="22"/>
        </w:rPr>
        <w:tab/>
        <w:t>le</w:t>
      </w:r>
      <w:r w:rsidRPr="004677A9">
        <w:rPr>
          <w:sz w:val="22"/>
          <w:szCs w:val="22"/>
        </w:rPr>
        <w:tab/>
      </w:r>
      <w:r w:rsidRPr="004677A9">
        <w:rPr>
          <w:sz w:val="22"/>
          <w:szCs w:val="22"/>
        </w:rPr>
        <w:tab/>
        <w:t>,</w:t>
      </w:r>
    </w:p>
    <w:p w:rsidR="00CC0D53" w:rsidRPr="004677A9" w:rsidRDefault="00CC0D53" w:rsidP="004677A9">
      <w:pPr>
        <w:jc w:val="both"/>
        <w:rPr>
          <w:sz w:val="22"/>
          <w:szCs w:val="22"/>
        </w:rPr>
      </w:pPr>
    </w:p>
    <w:p w:rsidR="00CC0D53" w:rsidRPr="004677A9" w:rsidRDefault="00CC0D53" w:rsidP="004677A9">
      <w:pPr>
        <w:jc w:val="both"/>
        <w:rPr>
          <w:sz w:val="22"/>
          <w:szCs w:val="22"/>
        </w:rPr>
      </w:pPr>
      <w:r w:rsidRPr="004677A9">
        <w:rPr>
          <w:sz w:val="22"/>
          <w:szCs w:val="22"/>
        </w:rPr>
        <w:t>Le proviseur du lycée d’origine :</w:t>
      </w:r>
    </w:p>
    <w:p w:rsidR="00CC0D53" w:rsidRPr="004677A9" w:rsidRDefault="00CC0D53" w:rsidP="004677A9">
      <w:pPr>
        <w:jc w:val="both"/>
        <w:rPr>
          <w:sz w:val="22"/>
          <w:szCs w:val="22"/>
        </w:rPr>
      </w:pPr>
    </w:p>
    <w:p w:rsidR="00CC0D53" w:rsidRPr="004677A9" w:rsidRDefault="00CC0D53" w:rsidP="004677A9">
      <w:pPr>
        <w:jc w:val="both"/>
        <w:rPr>
          <w:sz w:val="22"/>
          <w:szCs w:val="22"/>
        </w:rPr>
      </w:pPr>
    </w:p>
    <w:p w:rsidR="00CC0D53" w:rsidRPr="004677A9" w:rsidRDefault="00CC0D53" w:rsidP="004677A9">
      <w:pPr>
        <w:jc w:val="both"/>
        <w:rPr>
          <w:sz w:val="22"/>
          <w:szCs w:val="22"/>
        </w:rPr>
      </w:pPr>
    </w:p>
    <w:p w:rsidR="006B2238" w:rsidRPr="004677A9" w:rsidRDefault="006B2238" w:rsidP="004677A9">
      <w:pPr>
        <w:jc w:val="both"/>
        <w:rPr>
          <w:sz w:val="22"/>
          <w:szCs w:val="22"/>
        </w:rPr>
      </w:pPr>
    </w:p>
    <w:p w:rsidR="00CC0D53" w:rsidRPr="004677A9" w:rsidRDefault="00CC0D53" w:rsidP="004677A9">
      <w:pPr>
        <w:jc w:val="both"/>
        <w:rPr>
          <w:sz w:val="22"/>
          <w:szCs w:val="22"/>
        </w:rPr>
      </w:pPr>
      <w:r w:rsidRPr="004677A9">
        <w:rPr>
          <w:sz w:val="22"/>
          <w:szCs w:val="22"/>
        </w:rPr>
        <w:t>Fait à</w:t>
      </w:r>
      <w:r w:rsidRPr="004677A9">
        <w:rPr>
          <w:sz w:val="22"/>
          <w:szCs w:val="22"/>
        </w:rPr>
        <w:tab/>
      </w:r>
      <w:r w:rsidRPr="004677A9">
        <w:rPr>
          <w:sz w:val="22"/>
          <w:szCs w:val="22"/>
        </w:rPr>
        <w:tab/>
        <w:t>le</w:t>
      </w:r>
      <w:r w:rsidRPr="004677A9">
        <w:rPr>
          <w:sz w:val="22"/>
          <w:szCs w:val="22"/>
        </w:rPr>
        <w:tab/>
      </w:r>
      <w:r w:rsidRPr="004677A9">
        <w:rPr>
          <w:sz w:val="22"/>
          <w:szCs w:val="22"/>
        </w:rPr>
        <w:tab/>
        <w:t>,</w:t>
      </w:r>
    </w:p>
    <w:p w:rsidR="00CC0D53" w:rsidRPr="004677A9" w:rsidRDefault="00CC0D53" w:rsidP="004677A9">
      <w:pPr>
        <w:jc w:val="both"/>
        <w:rPr>
          <w:sz w:val="22"/>
          <w:szCs w:val="22"/>
        </w:rPr>
      </w:pPr>
    </w:p>
    <w:p w:rsidR="00CC0D53" w:rsidRPr="004677A9" w:rsidRDefault="00CC0D53" w:rsidP="004677A9">
      <w:pPr>
        <w:jc w:val="both"/>
        <w:rPr>
          <w:sz w:val="22"/>
          <w:szCs w:val="22"/>
        </w:rPr>
      </w:pPr>
      <w:r w:rsidRPr="004677A9">
        <w:rPr>
          <w:sz w:val="22"/>
          <w:szCs w:val="22"/>
        </w:rPr>
        <w:t>Le responsable de la structure d’accueil :</w:t>
      </w:r>
    </w:p>
    <w:p w:rsidR="00CC0D53" w:rsidRDefault="00CC0D53" w:rsidP="004677A9">
      <w:pPr>
        <w:jc w:val="both"/>
        <w:rPr>
          <w:sz w:val="22"/>
          <w:szCs w:val="22"/>
        </w:rPr>
      </w:pPr>
    </w:p>
    <w:p w:rsidR="003147B9" w:rsidRDefault="003147B9" w:rsidP="004677A9">
      <w:pPr>
        <w:jc w:val="both"/>
        <w:rPr>
          <w:sz w:val="22"/>
          <w:szCs w:val="22"/>
        </w:rPr>
      </w:pPr>
    </w:p>
    <w:p w:rsidR="003147B9" w:rsidRDefault="003147B9" w:rsidP="004677A9">
      <w:pPr>
        <w:jc w:val="both"/>
        <w:rPr>
          <w:sz w:val="22"/>
          <w:szCs w:val="22"/>
        </w:rPr>
      </w:pPr>
    </w:p>
    <w:p w:rsidR="003147B9" w:rsidRDefault="003147B9" w:rsidP="004677A9">
      <w:pPr>
        <w:jc w:val="both"/>
        <w:rPr>
          <w:sz w:val="22"/>
          <w:szCs w:val="22"/>
        </w:rPr>
      </w:pPr>
    </w:p>
    <w:p w:rsidR="006346AA" w:rsidRPr="006346AA" w:rsidRDefault="006346AA" w:rsidP="003147B9">
      <w:pPr>
        <w:rPr>
          <w:sz w:val="22"/>
          <w:szCs w:val="22"/>
        </w:rPr>
      </w:pPr>
      <w:r w:rsidRPr="006346AA">
        <w:rPr>
          <w:rFonts w:cs="Arial"/>
          <w:sz w:val="20"/>
          <w:szCs w:val="20"/>
        </w:rPr>
        <w:t>Avis du DASEN ou de son représentant pour les élèves de 15 ans </w:t>
      </w:r>
      <w:r w:rsidRPr="006346AA">
        <w:rPr>
          <w:sz w:val="22"/>
          <w:szCs w:val="22"/>
        </w:rPr>
        <w:t xml:space="preserve"> </w:t>
      </w:r>
    </w:p>
    <w:p w:rsidR="003147B9" w:rsidRDefault="003147B9" w:rsidP="003147B9">
      <w:pPr>
        <w:rPr>
          <w:sz w:val="22"/>
          <w:szCs w:val="22"/>
        </w:rPr>
      </w:pPr>
      <w:r>
        <w:rPr>
          <w:sz w:val="22"/>
          <w:szCs w:val="22"/>
        </w:rPr>
        <w:t>Visé à</w:t>
      </w:r>
      <w:r>
        <w:rPr>
          <w:sz w:val="22"/>
          <w:szCs w:val="22"/>
        </w:rPr>
        <w:tab/>
      </w:r>
      <w:r>
        <w:rPr>
          <w:sz w:val="22"/>
          <w:szCs w:val="22"/>
        </w:rPr>
        <w:tab/>
        <w:t xml:space="preserve">le </w:t>
      </w:r>
      <w:r>
        <w:rPr>
          <w:sz w:val="22"/>
          <w:szCs w:val="22"/>
        </w:rPr>
        <w:tab/>
      </w:r>
      <w:r>
        <w:rPr>
          <w:sz w:val="22"/>
          <w:szCs w:val="22"/>
        </w:rPr>
        <w:tab/>
        <w:t>,</w:t>
      </w:r>
      <w:r>
        <w:rPr>
          <w:sz w:val="22"/>
          <w:szCs w:val="22"/>
        </w:rPr>
        <w:tab/>
      </w:r>
      <w:r>
        <w:rPr>
          <w:sz w:val="22"/>
          <w:szCs w:val="22"/>
        </w:rPr>
        <w:tab/>
      </w:r>
    </w:p>
    <w:p w:rsidR="003147B9" w:rsidRDefault="003147B9" w:rsidP="003147B9">
      <w:pPr>
        <w:rPr>
          <w:sz w:val="22"/>
          <w:szCs w:val="22"/>
        </w:rPr>
      </w:pPr>
    </w:p>
    <w:p w:rsidR="003147B9" w:rsidRPr="004677A9" w:rsidRDefault="003147B9" w:rsidP="004677A9">
      <w:pPr>
        <w:jc w:val="both"/>
        <w:rPr>
          <w:sz w:val="22"/>
          <w:szCs w:val="22"/>
        </w:rPr>
      </w:pPr>
    </w:p>
    <w:sectPr w:rsidR="003147B9" w:rsidRPr="004677A9" w:rsidSect="004677A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650" w:rsidRDefault="00A31650" w:rsidP="004677A9">
      <w:r>
        <w:separator/>
      </w:r>
    </w:p>
  </w:endnote>
  <w:endnote w:type="continuationSeparator" w:id="0">
    <w:p w:rsidR="00A31650" w:rsidRDefault="00A31650" w:rsidP="00467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374" w:rsidRDefault="0018137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374" w:rsidRDefault="0018137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374" w:rsidRDefault="001813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650" w:rsidRDefault="00A31650" w:rsidP="004677A9">
      <w:r>
        <w:separator/>
      </w:r>
    </w:p>
  </w:footnote>
  <w:footnote w:type="continuationSeparator" w:id="0">
    <w:p w:rsidR="00A31650" w:rsidRDefault="00A31650" w:rsidP="00467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374" w:rsidRDefault="0018137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7A9" w:rsidRDefault="00C2357F">
    <w:pPr>
      <w:pStyle w:val="En-tte"/>
    </w:pPr>
    <w:r w:rsidRPr="000D30B0">
      <w:rPr>
        <w:noProof/>
      </w:rPr>
      <w:drawing>
        <wp:inline distT="0" distB="0" distL="0" distR="0">
          <wp:extent cx="1219200" cy="1226330"/>
          <wp:effectExtent l="0" t="0" r="0" b="0"/>
          <wp:docPr id="3" name="Image 3" descr="C:\Users\cponsignon\Desktop\24_logoAC_PA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ponsignon\Desktop\24_logoAC_PARI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1022" cy="1268397"/>
                  </a:xfrm>
                  <a:prstGeom prst="rect">
                    <a:avLst/>
                  </a:prstGeom>
                  <a:noFill/>
                  <a:ln>
                    <a:noFill/>
                  </a:ln>
                </pic:spPr>
              </pic:pic>
            </a:graphicData>
          </a:graphic>
        </wp:inline>
      </w:drawing>
    </w:r>
    <w:r w:rsidR="00181374">
      <w:tab/>
    </w:r>
    <w:r w:rsidR="00181374">
      <w:tab/>
      <w:t>Logo établissement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374" w:rsidRDefault="0018137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817"/>
    <w:rsid w:val="00000FA6"/>
    <w:rsid w:val="00001164"/>
    <w:rsid w:val="000028BC"/>
    <w:rsid w:val="0000485C"/>
    <w:rsid w:val="00010241"/>
    <w:rsid w:val="00010E6E"/>
    <w:rsid w:val="00011D42"/>
    <w:rsid w:val="0001245E"/>
    <w:rsid w:val="000153FE"/>
    <w:rsid w:val="00020265"/>
    <w:rsid w:val="000208B9"/>
    <w:rsid w:val="000252BF"/>
    <w:rsid w:val="00030322"/>
    <w:rsid w:val="00032CB4"/>
    <w:rsid w:val="0003318D"/>
    <w:rsid w:val="000333F3"/>
    <w:rsid w:val="00033E22"/>
    <w:rsid w:val="0003779B"/>
    <w:rsid w:val="00045ECD"/>
    <w:rsid w:val="000469E2"/>
    <w:rsid w:val="00050666"/>
    <w:rsid w:val="000514E0"/>
    <w:rsid w:val="00051A47"/>
    <w:rsid w:val="00052BBA"/>
    <w:rsid w:val="00057C5A"/>
    <w:rsid w:val="000658D7"/>
    <w:rsid w:val="000702D5"/>
    <w:rsid w:val="00071002"/>
    <w:rsid w:val="000721E6"/>
    <w:rsid w:val="0007257A"/>
    <w:rsid w:val="0008407D"/>
    <w:rsid w:val="00091BA6"/>
    <w:rsid w:val="00093732"/>
    <w:rsid w:val="00094409"/>
    <w:rsid w:val="000A008C"/>
    <w:rsid w:val="000A0735"/>
    <w:rsid w:val="000A0B8B"/>
    <w:rsid w:val="000A189C"/>
    <w:rsid w:val="000A572E"/>
    <w:rsid w:val="000B2668"/>
    <w:rsid w:val="000B2769"/>
    <w:rsid w:val="000C0218"/>
    <w:rsid w:val="000C0FBB"/>
    <w:rsid w:val="000C15AE"/>
    <w:rsid w:val="000C2AA8"/>
    <w:rsid w:val="000C30F7"/>
    <w:rsid w:val="000C42DD"/>
    <w:rsid w:val="000C7EDC"/>
    <w:rsid w:val="000D1114"/>
    <w:rsid w:val="000D2D69"/>
    <w:rsid w:val="000D456A"/>
    <w:rsid w:val="000D496F"/>
    <w:rsid w:val="000D7FE6"/>
    <w:rsid w:val="000E3AAC"/>
    <w:rsid w:val="000E6EB6"/>
    <w:rsid w:val="000F32DB"/>
    <w:rsid w:val="000F46FB"/>
    <w:rsid w:val="000F4C37"/>
    <w:rsid w:val="000F79AC"/>
    <w:rsid w:val="00101EEB"/>
    <w:rsid w:val="00102CDD"/>
    <w:rsid w:val="00103416"/>
    <w:rsid w:val="00104340"/>
    <w:rsid w:val="0011314D"/>
    <w:rsid w:val="0011762B"/>
    <w:rsid w:val="00120676"/>
    <w:rsid w:val="00121904"/>
    <w:rsid w:val="00123C12"/>
    <w:rsid w:val="00123EDA"/>
    <w:rsid w:val="001257E1"/>
    <w:rsid w:val="001306ED"/>
    <w:rsid w:val="00130920"/>
    <w:rsid w:val="00137002"/>
    <w:rsid w:val="00143538"/>
    <w:rsid w:val="0014501A"/>
    <w:rsid w:val="00153748"/>
    <w:rsid w:val="0015406B"/>
    <w:rsid w:val="00154DBF"/>
    <w:rsid w:val="00160B30"/>
    <w:rsid w:val="00165FD1"/>
    <w:rsid w:val="001662FB"/>
    <w:rsid w:val="001669D4"/>
    <w:rsid w:val="0017547B"/>
    <w:rsid w:val="0018020B"/>
    <w:rsid w:val="00181374"/>
    <w:rsid w:val="00190B9A"/>
    <w:rsid w:val="00190C49"/>
    <w:rsid w:val="001936BF"/>
    <w:rsid w:val="00193D82"/>
    <w:rsid w:val="00193E49"/>
    <w:rsid w:val="00194869"/>
    <w:rsid w:val="00194AEF"/>
    <w:rsid w:val="00195BBB"/>
    <w:rsid w:val="001A1D83"/>
    <w:rsid w:val="001A2BD6"/>
    <w:rsid w:val="001A778B"/>
    <w:rsid w:val="001B1987"/>
    <w:rsid w:val="001B7916"/>
    <w:rsid w:val="001C14E2"/>
    <w:rsid w:val="001C188F"/>
    <w:rsid w:val="001C1CE0"/>
    <w:rsid w:val="001C2BD3"/>
    <w:rsid w:val="001C37F3"/>
    <w:rsid w:val="001C45BF"/>
    <w:rsid w:val="001C4CAC"/>
    <w:rsid w:val="001C602A"/>
    <w:rsid w:val="001C6C4D"/>
    <w:rsid w:val="001D4A6A"/>
    <w:rsid w:val="001E0A08"/>
    <w:rsid w:val="001E0BF6"/>
    <w:rsid w:val="001E18C5"/>
    <w:rsid w:val="001E2BA5"/>
    <w:rsid w:val="001F0ED1"/>
    <w:rsid w:val="001F38D5"/>
    <w:rsid w:val="001F45E4"/>
    <w:rsid w:val="001F71A1"/>
    <w:rsid w:val="001F73DE"/>
    <w:rsid w:val="001F7C32"/>
    <w:rsid w:val="00201898"/>
    <w:rsid w:val="002031A4"/>
    <w:rsid w:val="00205E09"/>
    <w:rsid w:val="00206374"/>
    <w:rsid w:val="0021056C"/>
    <w:rsid w:val="00210EAE"/>
    <w:rsid w:val="00211030"/>
    <w:rsid w:val="00215128"/>
    <w:rsid w:val="00215E4B"/>
    <w:rsid w:val="00215F90"/>
    <w:rsid w:val="00220B28"/>
    <w:rsid w:val="00220DE9"/>
    <w:rsid w:val="00224977"/>
    <w:rsid w:val="00231167"/>
    <w:rsid w:val="0023347A"/>
    <w:rsid w:val="00235EDE"/>
    <w:rsid w:val="00237B20"/>
    <w:rsid w:val="00241A90"/>
    <w:rsid w:val="00243FED"/>
    <w:rsid w:val="00247C3A"/>
    <w:rsid w:val="0025003C"/>
    <w:rsid w:val="00251A89"/>
    <w:rsid w:val="00254514"/>
    <w:rsid w:val="00254CE0"/>
    <w:rsid w:val="002605EA"/>
    <w:rsid w:val="0026086E"/>
    <w:rsid w:val="0026176A"/>
    <w:rsid w:val="00261E01"/>
    <w:rsid w:val="00263136"/>
    <w:rsid w:val="0026698B"/>
    <w:rsid w:val="0027145A"/>
    <w:rsid w:val="00272339"/>
    <w:rsid w:val="00276778"/>
    <w:rsid w:val="002768E2"/>
    <w:rsid w:val="00281957"/>
    <w:rsid w:val="00281E67"/>
    <w:rsid w:val="0028689D"/>
    <w:rsid w:val="002921F8"/>
    <w:rsid w:val="00296093"/>
    <w:rsid w:val="00296EE7"/>
    <w:rsid w:val="002A412D"/>
    <w:rsid w:val="002A4713"/>
    <w:rsid w:val="002A6284"/>
    <w:rsid w:val="002A6CF3"/>
    <w:rsid w:val="002B1030"/>
    <w:rsid w:val="002B328D"/>
    <w:rsid w:val="002B33A7"/>
    <w:rsid w:val="002B407D"/>
    <w:rsid w:val="002B5884"/>
    <w:rsid w:val="002B6759"/>
    <w:rsid w:val="002C0DD6"/>
    <w:rsid w:val="002C5450"/>
    <w:rsid w:val="002C597F"/>
    <w:rsid w:val="002D20AD"/>
    <w:rsid w:val="002D5BE6"/>
    <w:rsid w:val="002E4707"/>
    <w:rsid w:val="002E7CAF"/>
    <w:rsid w:val="002F37CD"/>
    <w:rsid w:val="002F387A"/>
    <w:rsid w:val="002F3DFD"/>
    <w:rsid w:val="002F6E15"/>
    <w:rsid w:val="002F70EA"/>
    <w:rsid w:val="002F7AB5"/>
    <w:rsid w:val="00306ADD"/>
    <w:rsid w:val="0030712C"/>
    <w:rsid w:val="0030765C"/>
    <w:rsid w:val="00311212"/>
    <w:rsid w:val="003147B9"/>
    <w:rsid w:val="00314EE0"/>
    <w:rsid w:val="00315C98"/>
    <w:rsid w:val="003160CF"/>
    <w:rsid w:val="0031764D"/>
    <w:rsid w:val="00317831"/>
    <w:rsid w:val="0032166A"/>
    <w:rsid w:val="003218CC"/>
    <w:rsid w:val="00326990"/>
    <w:rsid w:val="0032755A"/>
    <w:rsid w:val="00327884"/>
    <w:rsid w:val="00327A08"/>
    <w:rsid w:val="003328F1"/>
    <w:rsid w:val="00334300"/>
    <w:rsid w:val="00335028"/>
    <w:rsid w:val="00336600"/>
    <w:rsid w:val="00341E86"/>
    <w:rsid w:val="0034539D"/>
    <w:rsid w:val="00345B73"/>
    <w:rsid w:val="00346C39"/>
    <w:rsid w:val="003472F1"/>
    <w:rsid w:val="003519D6"/>
    <w:rsid w:val="00352D31"/>
    <w:rsid w:val="003534CD"/>
    <w:rsid w:val="0036019E"/>
    <w:rsid w:val="0036054D"/>
    <w:rsid w:val="00361004"/>
    <w:rsid w:val="00362501"/>
    <w:rsid w:val="00362E7D"/>
    <w:rsid w:val="003630AC"/>
    <w:rsid w:val="0036489B"/>
    <w:rsid w:val="00364B46"/>
    <w:rsid w:val="003653D2"/>
    <w:rsid w:val="00366FC6"/>
    <w:rsid w:val="00367425"/>
    <w:rsid w:val="00371350"/>
    <w:rsid w:val="00374A67"/>
    <w:rsid w:val="0037551E"/>
    <w:rsid w:val="00376B7C"/>
    <w:rsid w:val="00377D95"/>
    <w:rsid w:val="003869EE"/>
    <w:rsid w:val="00392FC1"/>
    <w:rsid w:val="00393321"/>
    <w:rsid w:val="003A0870"/>
    <w:rsid w:val="003A2128"/>
    <w:rsid w:val="003A297E"/>
    <w:rsid w:val="003A3D47"/>
    <w:rsid w:val="003A6E2A"/>
    <w:rsid w:val="003B091B"/>
    <w:rsid w:val="003B4B1D"/>
    <w:rsid w:val="003C6542"/>
    <w:rsid w:val="003C6811"/>
    <w:rsid w:val="003D7596"/>
    <w:rsid w:val="003E0042"/>
    <w:rsid w:val="003E12BE"/>
    <w:rsid w:val="003F0B2D"/>
    <w:rsid w:val="003F1A73"/>
    <w:rsid w:val="003F1A90"/>
    <w:rsid w:val="003F3398"/>
    <w:rsid w:val="00400DB8"/>
    <w:rsid w:val="00401B56"/>
    <w:rsid w:val="004032B4"/>
    <w:rsid w:val="004070EB"/>
    <w:rsid w:val="00407B1A"/>
    <w:rsid w:val="00412BC7"/>
    <w:rsid w:val="00414328"/>
    <w:rsid w:val="00420AF1"/>
    <w:rsid w:val="00421E3B"/>
    <w:rsid w:val="00422F51"/>
    <w:rsid w:val="00423676"/>
    <w:rsid w:val="00427DD1"/>
    <w:rsid w:val="004314DE"/>
    <w:rsid w:val="00431F7E"/>
    <w:rsid w:val="00437631"/>
    <w:rsid w:val="00443634"/>
    <w:rsid w:val="00443D57"/>
    <w:rsid w:val="00451566"/>
    <w:rsid w:val="00451746"/>
    <w:rsid w:val="004524E5"/>
    <w:rsid w:val="0045479E"/>
    <w:rsid w:val="00454946"/>
    <w:rsid w:val="00454D3B"/>
    <w:rsid w:val="00457E80"/>
    <w:rsid w:val="004604A0"/>
    <w:rsid w:val="004677A9"/>
    <w:rsid w:val="004710E4"/>
    <w:rsid w:val="004734F4"/>
    <w:rsid w:val="00476923"/>
    <w:rsid w:val="00486C40"/>
    <w:rsid w:val="004A12D5"/>
    <w:rsid w:val="004A235B"/>
    <w:rsid w:val="004A2774"/>
    <w:rsid w:val="004A41E0"/>
    <w:rsid w:val="004B0415"/>
    <w:rsid w:val="004B307B"/>
    <w:rsid w:val="004B561B"/>
    <w:rsid w:val="004B61BA"/>
    <w:rsid w:val="004B6AA8"/>
    <w:rsid w:val="004B7AA5"/>
    <w:rsid w:val="004B7FAF"/>
    <w:rsid w:val="004C37E4"/>
    <w:rsid w:val="004C3A9F"/>
    <w:rsid w:val="004C4530"/>
    <w:rsid w:val="004C4531"/>
    <w:rsid w:val="004D2B54"/>
    <w:rsid w:val="004D47BE"/>
    <w:rsid w:val="004D6B21"/>
    <w:rsid w:val="004D7648"/>
    <w:rsid w:val="004E6585"/>
    <w:rsid w:val="004E6912"/>
    <w:rsid w:val="004F0377"/>
    <w:rsid w:val="004F0E99"/>
    <w:rsid w:val="004F17F0"/>
    <w:rsid w:val="004F1F9A"/>
    <w:rsid w:val="004F275E"/>
    <w:rsid w:val="004F29C1"/>
    <w:rsid w:val="004F3A33"/>
    <w:rsid w:val="004F75D9"/>
    <w:rsid w:val="00504472"/>
    <w:rsid w:val="00504659"/>
    <w:rsid w:val="00507CB0"/>
    <w:rsid w:val="00507F02"/>
    <w:rsid w:val="005148ED"/>
    <w:rsid w:val="00517B9B"/>
    <w:rsid w:val="00520020"/>
    <w:rsid w:val="005209B7"/>
    <w:rsid w:val="00522790"/>
    <w:rsid w:val="0053025C"/>
    <w:rsid w:val="005308CA"/>
    <w:rsid w:val="00532E46"/>
    <w:rsid w:val="0054123C"/>
    <w:rsid w:val="00542328"/>
    <w:rsid w:val="00544BDE"/>
    <w:rsid w:val="00544DC2"/>
    <w:rsid w:val="005474E1"/>
    <w:rsid w:val="00551800"/>
    <w:rsid w:val="00551924"/>
    <w:rsid w:val="00554AA1"/>
    <w:rsid w:val="00555621"/>
    <w:rsid w:val="00561226"/>
    <w:rsid w:val="00562B67"/>
    <w:rsid w:val="00565499"/>
    <w:rsid w:val="00567C6B"/>
    <w:rsid w:val="005720D4"/>
    <w:rsid w:val="00573294"/>
    <w:rsid w:val="00573921"/>
    <w:rsid w:val="00575B71"/>
    <w:rsid w:val="005762BF"/>
    <w:rsid w:val="00576A38"/>
    <w:rsid w:val="0058200D"/>
    <w:rsid w:val="00582AD0"/>
    <w:rsid w:val="00593864"/>
    <w:rsid w:val="00593B48"/>
    <w:rsid w:val="005A120F"/>
    <w:rsid w:val="005A5C08"/>
    <w:rsid w:val="005B6776"/>
    <w:rsid w:val="005C28D3"/>
    <w:rsid w:val="005C4EA9"/>
    <w:rsid w:val="005C5071"/>
    <w:rsid w:val="005C50B7"/>
    <w:rsid w:val="005C5AA8"/>
    <w:rsid w:val="005C6659"/>
    <w:rsid w:val="005D131A"/>
    <w:rsid w:val="005D1C41"/>
    <w:rsid w:val="005D2A3B"/>
    <w:rsid w:val="005D681D"/>
    <w:rsid w:val="005D7BDA"/>
    <w:rsid w:val="005E1185"/>
    <w:rsid w:val="005E1621"/>
    <w:rsid w:val="005E5AB5"/>
    <w:rsid w:val="005F08FF"/>
    <w:rsid w:val="005F4B83"/>
    <w:rsid w:val="005F74E8"/>
    <w:rsid w:val="00600185"/>
    <w:rsid w:val="0060493E"/>
    <w:rsid w:val="006071F5"/>
    <w:rsid w:val="006143F0"/>
    <w:rsid w:val="00616936"/>
    <w:rsid w:val="00617B85"/>
    <w:rsid w:val="006230E9"/>
    <w:rsid w:val="00627C02"/>
    <w:rsid w:val="00632C46"/>
    <w:rsid w:val="00633671"/>
    <w:rsid w:val="006346AA"/>
    <w:rsid w:val="006354C6"/>
    <w:rsid w:val="00636BCA"/>
    <w:rsid w:val="00637C4E"/>
    <w:rsid w:val="0064270B"/>
    <w:rsid w:val="006439A4"/>
    <w:rsid w:val="00652C70"/>
    <w:rsid w:val="00657285"/>
    <w:rsid w:val="00661E99"/>
    <w:rsid w:val="00662C0C"/>
    <w:rsid w:val="006630C0"/>
    <w:rsid w:val="006642F5"/>
    <w:rsid w:val="00664CC9"/>
    <w:rsid w:val="0066577A"/>
    <w:rsid w:val="00666817"/>
    <w:rsid w:val="0067340B"/>
    <w:rsid w:val="00673F60"/>
    <w:rsid w:val="00675CFB"/>
    <w:rsid w:val="006772D0"/>
    <w:rsid w:val="00681403"/>
    <w:rsid w:val="00681E5B"/>
    <w:rsid w:val="00682F3E"/>
    <w:rsid w:val="006845CF"/>
    <w:rsid w:val="00686205"/>
    <w:rsid w:val="006901DA"/>
    <w:rsid w:val="0069045F"/>
    <w:rsid w:val="00692B1C"/>
    <w:rsid w:val="006956E8"/>
    <w:rsid w:val="006958EC"/>
    <w:rsid w:val="006A2604"/>
    <w:rsid w:val="006A3035"/>
    <w:rsid w:val="006A31BE"/>
    <w:rsid w:val="006A6DCB"/>
    <w:rsid w:val="006B175C"/>
    <w:rsid w:val="006B2238"/>
    <w:rsid w:val="006B29F4"/>
    <w:rsid w:val="006B2BD7"/>
    <w:rsid w:val="006B2E13"/>
    <w:rsid w:val="006C0716"/>
    <w:rsid w:val="006C2061"/>
    <w:rsid w:val="006C3854"/>
    <w:rsid w:val="006C3D7E"/>
    <w:rsid w:val="006C4636"/>
    <w:rsid w:val="006D1801"/>
    <w:rsid w:val="006D26D4"/>
    <w:rsid w:val="006D43B2"/>
    <w:rsid w:val="006D4DF3"/>
    <w:rsid w:val="006D4E95"/>
    <w:rsid w:val="006D6893"/>
    <w:rsid w:val="006E0EC9"/>
    <w:rsid w:val="006E26C1"/>
    <w:rsid w:val="006E6B59"/>
    <w:rsid w:val="006F45C1"/>
    <w:rsid w:val="006F5432"/>
    <w:rsid w:val="00701AB0"/>
    <w:rsid w:val="007037CA"/>
    <w:rsid w:val="0070499A"/>
    <w:rsid w:val="007068DD"/>
    <w:rsid w:val="00706D24"/>
    <w:rsid w:val="0070701A"/>
    <w:rsid w:val="00711E49"/>
    <w:rsid w:val="00713C2E"/>
    <w:rsid w:val="00717A5D"/>
    <w:rsid w:val="00717EA2"/>
    <w:rsid w:val="007203C2"/>
    <w:rsid w:val="00721848"/>
    <w:rsid w:val="007274F9"/>
    <w:rsid w:val="00732B77"/>
    <w:rsid w:val="007344A7"/>
    <w:rsid w:val="00736886"/>
    <w:rsid w:val="00737AE9"/>
    <w:rsid w:val="00740BF8"/>
    <w:rsid w:val="00741582"/>
    <w:rsid w:val="00746E1D"/>
    <w:rsid w:val="00750624"/>
    <w:rsid w:val="00752C90"/>
    <w:rsid w:val="00753761"/>
    <w:rsid w:val="00753CDE"/>
    <w:rsid w:val="0075488B"/>
    <w:rsid w:val="00755B49"/>
    <w:rsid w:val="00760DEB"/>
    <w:rsid w:val="00765C74"/>
    <w:rsid w:val="007719EF"/>
    <w:rsid w:val="00771B86"/>
    <w:rsid w:val="00773067"/>
    <w:rsid w:val="0079088E"/>
    <w:rsid w:val="00792E63"/>
    <w:rsid w:val="00792E9F"/>
    <w:rsid w:val="007940B2"/>
    <w:rsid w:val="00796331"/>
    <w:rsid w:val="007970ED"/>
    <w:rsid w:val="007A23DD"/>
    <w:rsid w:val="007A23E4"/>
    <w:rsid w:val="007A2763"/>
    <w:rsid w:val="007A479D"/>
    <w:rsid w:val="007B3E69"/>
    <w:rsid w:val="007B5405"/>
    <w:rsid w:val="007C0396"/>
    <w:rsid w:val="007C1172"/>
    <w:rsid w:val="007C19DE"/>
    <w:rsid w:val="007C2AB8"/>
    <w:rsid w:val="007C317C"/>
    <w:rsid w:val="007C66A0"/>
    <w:rsid w:val="007D5A98"/>
    <w:rsid w:val="007E0299"/>
    <w:rsid w:val="007E05F1"/>
    <w:rsid w:val="007E0C83"/>
    <w:rsid w:val="007E635E"/>
    <w:rsid w:val="007F0BBF"/>
    <w:rsid w:val="007F372D"/>
    <w:rsid w:val="007F3F67"/>
    <w:rsid w:val="007F6AC4"/>
    <w:rsid w:val="008048A3"/>
    <w:rsid w:val="008075DC"/>
    <w:rsid w:val="008128A1"/>
    <w:rsid w:val="00814ACE"/>
    <w:rsid w:val="0081579E"/>
    <w:rsid w:val="0081751F"/>
    <w:rsid w:val="008223C5"/>
    <w:rsid w:val="00822FA0"/>
    <w:rsid w:val="008247EB"/>
    <w:rsid w:val="00826569"/>
    <w:rsid w:val="0082768C"/>
    <w:rsid w:val="00833AEA"/>
    <w:rsid w:val="00834042"/>
    <w:rsid w:val="00836DEB"/>
    <w:rsid w:val="00845237"/>
    <w:rsid w:val="008454D2"/>
    <w:rsid w:val="008501B1"/>
    <w:rsid w:val="00851C0A"/>
    <w:rsid w:val="008547CC"/>
    <w:rsid w:val="00857729"/>
    <w:rsid w:val="008579A4"/>
    <w:rsid w:val="00862479"/>
    <w:rsid w:val="00867FF4"/>
    <w:rsid w:val="00870AEF"/>
    <w:rsid w:val="00873BE3"/>
    <w:rsid w:val="00877050"/>
    <w:rsid w:val="008770BE"/>
    <w:rsid w:val="00877D34"/>
    <w:rsid w:val="00877F80"/>
    <w:rsid w:val="008812C7"/>
    <w:rsid w:val="00882015"/>
    <w:rsid w:val="00882500"/>
    <w:rsid w:val="008935AF"/>
    <w:rsid w:val="00895396"/>
    <w:rsid w:val="0089698D"/>
    <w:rsid w:val="008A0810"/>
    <w:rsid w:val="008A3FC7"/>
    <w:rsid w:val="008A7EEA"/>
    <w:rsid w:val="008B0EEF"/>
    <w:rsid w:val="008B1A13"/>
    <w:rsid w:val="008B2063"/>
    <w:rsid w:val="008B5790"/>
    <w:rsid w:val="008B7A41"/>
    <w:rsid w:val="008C026E"/>
    <w:rsid w:val="008C3039"/>
    <w:rsid w:val="008C5298"/>
    <w:rsid w:val="008C6CB1"/>
    <w:rsid w:val="008D18CF"/>
    <w:rsid w:val="008D1E9E"/>
    <w:rsid w:val="008D3931"/>
    <w:rsid w:val="008D6596"/>
    <w:rsid w:val="008E0133"/>
    <w:rsid w:val="008E10F8"/>
    <w:rsid w:val="008E2689"/>
    <w:rsid w:val="008E2D33"/>
    <w:rsid w:val="008E3FC1"/>
    <w:rsid w:val="008E7862"/>
    <w:rsid w:val="008F04EA"/>
    <w:rsid w:val="008F271C"/>
    <w:rsid w:val="008F2EF7"/>
    <w:rsid w:val="008F5E57"/>
    <w:rsid w:val="00903DB0"/>
    <w:rsid w:val="00904A69"/>
    <w:rsid w:val="0090678F"/>
    <w:rsid w:val="00907B68"/>
    <w:rsid w:val="00907D57"/>
    <w:rsid w:val="009115A9"/>
    <w:rsid w:val="009144C7"/>
    <w:rsid w:val="00916E27"/>
    <w:rsid w:val="0092149D"/>
    <w:rsid w:val="009218DD"/>
    <w:rsid w:val="00924C35"/>
    <w:rsid w:val="00925CA2"/>
    <w:rsid w:val="00930048"/>
    <w:rsid w:val="009300F2"/>
    <w:rsid w:val="00930B9B"/>
    <w:rsid w:val="0093319F"/>
    <w:rsid w:val="009342AB"/>
    <w:rsid w:val="00934419"/>
    <w:rsid w:val="00936F90"/>
    <w:rsid w:val="00940D24"/>
    <w:rsid w:val="00941ED9"/>
    <w:rsid w:val="00943EA6"/>
    <w:rsid w:val="00944A34"/>
    <w:rsid w:val="00950609"/>
    <w:rsid w:val="0095145B"/>
    <w:rsid w:val="00951ADB"/>
    <w:rsid w:val="00956FAE"/>
    <w:rsid w:val="009617B4"/>
    <w:rsid w:val="00961F3A"/>
    <w:rsid w:val="009642EC"/>
    <w:rsid w:val="009645C3"/>
    <w:rsid w:val="00965941"/>
    <w:rsid w:val="0096740D"/>
    <w:rsid w:val="0097116D"/>
    <w:rsid w:val="00975FE9"/>
    <w:rsid w:val="009767F7"/>
    <w:rsid w:val="00981EB3"/>
    <w:rsid w:val="00990590"/>
    <w:rsid w:val="009930C5"/>
    <w:rsid w:val="009940C2"/>
    <w:rsid w:val="00994806"/>
    <w:rsid w:val="009959EF"/>
    <w:rsid w:val="00997C3D"/>
    <w:rsid w:val="009A1FCE"/>
    <w:rsid w:val="009A2798"/>
    <w:rsid w:val="009A2C8F"/>
    <w:rsid w:val="009A754A"/>
    <w:rsid w:val="009B06D6"/>
    <w:rsid w:val="009B705A"/>
    <w:rsid w:val="009C3FB7"/>
    <w:rsid w:val="009C5209"/>
    <w:rsid w:val="009C5D4C"/>
    <w:rsid w:val="009C72A0"/>
    <w:rsid w:val="009C73D3"/>
    <w:rsid w:val="009C74EB"/>
    <w:rsid w:val="009D11B0"/>
    <w:rsid w:val="009D41BF"/>
    <w:rsid w:val="009D43CC"/>
    <w:rsid w:val="009D5DDF"/>
    <w:rsid w:val="009D60EB"/>
    <w:rsid w:val="009E0874"/>
    <w:rsid w:val="009E430D"/>
    <w:rsid w:val="009E7DA0"/>
    <w:rsid w:val="009F10DA"/>
    <w:rsid w:val="00A02479"/>
    <w:rsid w:val="00A02CFE"/>
    <w:rsid w:val="00A02FFC"/>
    <w:rsid w:val="00A0415B"/>
    <w:rsid w:val="00A04F96"/>
    <w:rsid w:val="00A12E8C"/>
    <w:rsid w:val="00A12FE8"/>
    <w:rsid w:val="00A15350"/>
    <w:rsid w:val="00A167CE"/>
    <w:rsid w:val="00A1791C"/>
    <w:rsid w:val="00A20FC8"/>
    <w:rsid w:val="00A22384"/>
    <w:rsid w:val="00A227C0"/>
    <w:rsid w:val="00A2506E"/>
    <w:rsid w:val="00A259FE"/>
    <w:rsid w:val="00A264B7"/>
    <w:rsid w:val="00A31054"/>
    <w:rsid w:val="00A31650"/>
    <w:rsid w:val="00A317A6"/>
    <w:rsid w:val="00A33CFC"/>
    <w:rsid w:val="00A344CF"/>
    <w:rsid w:val="00A344E5"/>
    <w:rsid w:val="00A35865"/>
    <w:rsid w:val="00A37552"/>
    <w:rsid w:val="00A3760D"/>
    <w:rsid w:val="00A4187D"/>
    <w:rsid w:val="00A44531"/>
    <w:rsid w:val="00A46A8C"/>
    <w:rsid w:val="00A54D24"/>
    <w:rsid w:val="00A603FD"/>
    <w:rsid w:val="00A60B75"/>
    <w:rsid w:val="00A628FE"/>
    <w:rsid w:val="00A63A85"/>
    <w:rsid w:val="00A64634"/>
    <w:rsid w:val="00A64D41"/>
    <w:rsid w:val="00A657D7"/>
    <w:rsid w:val="00A657E1"/>
    <w:rsid w:val="00A6618A"/>
    <w:rsid w:val="00A71023"/>
    <w:rsid w:val="00A73096"/>
    <w:rsid w:val="00A730E5"/>
    <w:rsid w:val="00A74369"/>
    <w:rsid w:val="00A76086"/>
    <w:rsid w:val="00A8137B"/>
    <w:rsid w:val="00A82552"/>
    <w:rsid w:val="00A84899"/>
    <w:rsid w:val="00A86FEC"/>
    <w:rsid w:val="00A87C01"/>
    <w:rsid w:val="00A90EAE"/>
    <w:rsid w:val="00A912A0"/>
    <w:rsid w:val="00A91D77"/>
    <w:rsid w:val="00A91E56"/>
    <w:rsid w:val="00A9243F"/>
    <w:rsid w:val="00A92B21"/>
    <w:rsid w:val="00A94B3A"/>
    <w:rsid w:val="00A97593"/>
    <w:rsid w:val="00AA2C52"/>
    <w:rsid w:val="00AA3965"/>
    <w:rsid w:val="00AA500E"/>
    <w:rsid w:val="00AA6E3D"/>
    <w:rsid w:val="00AB0564"/>
    <w:rsid w:val="00AB0DBD"/>
    <w:rsid w:val="00AB40A8"/>
    <w:rsid w:val="00AC3341"/>
    <w:rsid w:val="00AC56BB"/>
    <w:rsid w:val="00AD0646"/>
    <w:rsid w:val="00AD1C3D"/>
    <w:rsid w:val="00AD365E"/>
    <w:rsid w:val="00AD3C35"/>
    <w:rsid w:val="00AE06E9"/>
    <w:rsid w:val="00AE5AE4"/>
    <w:rsid w:val="00AE712A"/>
    <w:rsid w:val="00AE7D13"/>
    <w:rsid w:val="00AF13A1"/>
    <w:rsid w:val="00AF2198"/>
    <w:rsid w:val="00AF5353"/>
    <w:rsid w:val="00B00083"/>
    <w:rsid w:val="00B00553"/>
    <w:rsid w:val="00B00A12"/>
    <w:rsid w:val="00B0364A"/>
    <w:rsid w:val="00B0397A"/>
    <w:rsid w:val="00B109B3"/>
    <w:rsid w:val="00B10DE1"/>
    <w:rsid w:val="00B1136F"/>
    <w:rsid w:val="00B14409"/>
    <w:rsid w:val="00B17955"/>
    <w:rsid w:val="00B202A7"/>
    <w:rsid w:val="00B2083F"/>
    <w:rsid w:val="00B2173F"/>
    <w:rsid w:val="00B21A3C"/>
    <w:rsid w:val="00B23F06"/>
    <w:rsid w:val="00B27074"/>
    <w:rsid w:val="00B348D2"/>
    <w:rsid w:val="00B359E3"/>
    <w:rsid w:val="00B36153"/>
    <w:rsid w:val="00B374A1"/>
    <w:rsid w:val="00B43F77"/>
    <w:rsid w:val="00B4579F"/>
    <w:rsid w:val="00B62180"/>
    <w:rsid w:val="00B7089F"/>
    <w:rsid w:val="00B7262A"/>
    <w:rsid w:val="00B730B7"/>
    <w:rsid w:val="00B73D29"/>
    <w:rsid w:val="00B749F7"/>
    <w:rsid w:val="00B76665"/>
    <w:rsid w:val="00B80F70"/>
    <w:rsid w:val="00B83EF1"/>
    <w:rsid w:val="00B861FE"/>
    <w:rsid w:val="00B87408"/>
    <w:rsid w:val="00B87465"/>
    <w:rsid w:val="00B925A3"/>
    <w:rsid w:val="00B934E3"/>
    <w:rsid w:val="00B9721C"/>
    <w:rsid w:val="00BA3CB2"/>
    <w:rsid w:val="00BA4914"/>
    <w:rsid w:val="00BA73FC"/>
    <w:rsid w:val="00BB0908"/>
    <w:rsid w:val="00BB13C2"/>
    <w:rsid w:val="00BB1875"/>
    <w:rsid w:val="00BB31A7"/>
    <w:rsid w:val="00BB4181"/>
    <w:rsid w:val="00BB5C91"/>
    <w:rsid w:val="00BB5D8B"/>
    <w:rsid w:val="00BC2B7A"/>
    <w:rsid w:val="00BC2F61"/>
    <w:rsid w:val="00BC4D0C"/>
    <w:rsid w:val="00BC4F4E"/>
    <w:rsid w:val="00BC7CF4"/>
    <w:rsid w:val="00BD0AE5"/>
    <w:rsid w:val="00BD3663"/>
    <w:rsid w:val="00BD6EE0"/>
    <w:rsid w:val="00BE2EC8"/>
    <w:rsid w:val="00BE4F17"/>
    <w:rsid w:val="00BF12C6"/>
    <w:rsid w:val="00BF1975"/>
    <w:rsid w:val="00BF2FF7"/>
    <w:rsid w:val="00BF37AD"/>
    <w:rsid w:val="00BF37D3"/>
    <w:rsid w:val="00BF4C75"/>
    <w:rsid w:val="00C003C7"/>
    <w:rsid w:val="00C018DE"/>
    <w:rsid w:val="00C02422"/>
    <w:rsid w:val="00C06F5E"/>
    <w:rsid w:val="00C13B16"/>
    <w:rsid w:val="00C14065"/>
    <w:rsid w:val="00C15C3F"/>
    <w:rsid w:val="00C206BD"/>
    <w:rsid w:val="00C22BD7"/>
    <w:rsid w:val="00C233AE"/>
    <w:rsid w:val="00C2357F"/>
    <w:rsid w:val="00C244CF"/>
    <w:rsid w:val="00C24F0E"/>
    <w:rsid w:val="00C318F6"/>
    <w:rsid w:val="00C31E38"/>
    <w:rsid w:val="00C34487"/>
    <w:rsid w:val="00C34F28"/>
    <w:rsid w:val="00C356CA"/>
    <w:rsid w:val="00C3736F"/>
    <w:rsid w:val="00C4210E"/>
    <w:rsid w:val="00C4225D"/>
    <w:rsid w:val="00C42D02"/>
    <w:rsid w:val="00C43284"/>
    <w:rsid w:val="00C457F8"/>
    <w:rsid w:val="00C45AAF"/>
    <w:rsid w:val="00C50431"/>
    <w:rsid w:val="00C50B93"/>
    <w:rsid w:val="00C517A2"/>
    <w:rsid w:val="00C52FA7"/>
    <w:rsid w:val="00C57727"/>
    <w:rsid w:val="00C609F9"/>
    <w:rsid w:val="00C61F35"/>
    <w:rsid w:val="00C62C34"/>
    <w:rsid w:val="00C74604"/>
    <w:rsid w:val="00C748BC"/>
    <w:rsid w:val="00C7796B"/>
    <w:rsid w:val="00C80508"/>
    <w:rsid w:val="00C82449"/>
    <w:rsid w:val="00C82492"/>
    <w:rsid w:val="00C826FF"/>
    <w:rsid w:val="00C8285E"/>
    <w:rsid w:val="00C90665"/>
    <w:rsid w:val="00C93E5A"/>
    <w:rsid w:val="00C9498B"/>
    <w:rsid w:val="00C960A7"/>
    <w:rsid w:val="00C96718"/>
    <w:rsid w:val="00CA15DC"/>
    <w:rsid w:val="00CA3074"/>
    <w:rsid w:val="00CA3825"/>
    <w:rsid w:val="00CA5459"/>
    <w:rsid w:val="00CA7444"/>
    <w:rsid w:val="00CA767B"/>
    <w:rsid w:val="00CA7A8F"/>
    <w:rsid w:val="00CB0229"/>
    <w:rsid w:val="00CB2939"/>
    <w:rsid w:val="00CB37C1"/>
    <w:rsid w:val="00CB7D57"/>
    <w:rsid w:val="00CC0C65"/>
    <w:rsid w:val="00CC0D53"/>
    <w:rsid w:val="00CC1E98"/>
    <w:rsid w:val="00CD1C47"/>
    <w:rsid w:val="00CD2315"/>
    <w:rsid w:val="00CD5E85"/>
    <w:rsid w:val="00CD7BC5"/>
    <w:rsid w:val="00CE1377"/>
    <w:rsid w:val="00CE1F02"/>
    <w:rsid w:val="00CE385D"/>
    <w:rsid w:val="00CE5B55"/>
    <w:rsid w:val="00CE71B0"/>
    <w:rsid w:val="00CF4505"/>
    <w:rsid w:val="00CF4953"/>
    <w:rsid w:val="00CF7A9C"/>
    <w:rsid w:val="00D01AF8"/>
    <w:rsid w:val="00D0238D"/>
    <w:rsid w:val="00D06315"/>
    <w:rsid w:val="00D06B38"/>
    <w:rsid w:val="00D11F83"/>
    <w:rsid w:val="00D245B5"/>
    <w:rsid w:val="00D26BE8"/>
    <w:rsid w:val="00D26E80"/>
    <w:rsid w:val="00D27C52"/>
    <w:rsid w:val="00D33733"/>
    <w:rsid w:val="00D337AB"/>
    <w:rsid w:val="00D34111"/>
    <w:rsid w:val="00D34E0A"/>
    <w:rsid w:val="00D36767"/>
    <w:rsid w:val="00D4111B"/>
    <w:rsid w:val="00D42EA6"/>
    <w:rsid w:val="00D4747C"/>
    <w:rsid w:val="00D5225B"/>
    <w:rsid w:val="00D536A9"/>
    <w:rsid w:val="00D55D74"/>
    <w:rsid w:val="00D6096F"/>
    <w:rsid w:val="00D610DE"/>
    <w:rsid w:val="00D6326C"/>
    <w:rsid w:val="00D64268"/>
    <w:rsid w:val="00D656BF"/>
    <w:rsid w:val="00D65739"/>
    <w:rsid w:val="00D66AD2"/>
    <w:rsid w:val="00D726B6"/>
    <w:rsid w:val="00D730A6"/>
    <w:rsid w:val="00D7423F"/>
    <w:rsid w:val="00D74C09"/>
    <w:rsid w:val="00D75728"/>
    <w:rsid w:val="00D837A6"/>
    <w:rsid w:val="00D86816"/>
    <w:rsid w:val="00D86E01"/>
    <w:rsid w:val="00D90904"/>
    <w:rsid w:val="00DA5634"/>
    <w:rsid w:val="00DA5B98"/>
    <w:rsid w:val="00DB0D84"/>
    <w:rsid w:val="00DB21E3"/>
    <w:rsid w:val="00DB2D62"/>
    <w:rsid w:val="00DB304A"/>
    <w:rsid w:val="00DB4132"/>
    <w:rsid w:val="00DB4270"/>
    <w:rsid w:val="00DB74B4"/>
    <w:rsid w:val="00DC0D79"/>
    <w:rsid w:val="00DC451F"/>
    <w:rsid w:val="00DD0688"/>
    <w:rsid w:val="00DD077A"/>
    <w:rsid w:val="00DD41FE"/>
    <w:rsid w:val="00DE0614"/>
    <w:rsid w:val="00DF4C30"/>
    <w:rsid w:val="00DF5EC7"/>
    <w:rsid w:val="00E03472"/>
    <w:rsid w:val="00E0411C"/>
    <w:rsid w:val="00E047E1"/>
    <w:rsid w:val="00E05ACA"/>
    <w:rsid w:val="00E05C36"/>
    <w:rsid w:val="00E07F82"/>
    <w:rsid w:val="00E1675E"/>
    <w:rsid w:val="00E16AAA"/>
    <w:rsid w:val="00E20F6C"/>
    <w:rsid w:val="00E23563"/>
    <w:rsid w:val="00E26A63"/>
    <w:rsid w:val="00E27AEC"/>
    <w:rsid w:val="00E338AA"/>
    <w:rsid w:val="00E34A33"/>
    <w:rsid w:val="00E3590F"/>
    <w:rsid w:val="00E36269"/>
    <w:rsid w:val="00E41BD8"/>
    <w:rsid w:val="00E41C1B"/>
    <w:rsid w:val="00E44A5A"/>
    <w:rsid w:val="00E4708E"/>
    <w:rsid w:val="00E51E28"/>
    <w:rsid w:val="00E54898"/>
    <w:rsid w:val="00E60A9E"/>
    <w:rsid w:val="00E62B16"/>
    <w:rsid w:val="00E74AEB"/>
    <w:rsid w:val="00E80409"/>
    <w:rsid w:val="00E817A6"/>
    <w:rsid w:val="00E84E02"/>
    <w:rsid w:val="00E8568C"/>
    <w:rsid w:val="00E908B9"/>
    <w:rsid w:val="00E920BD"/>
    <w:rsid w:val="00E92B7F"/>
    <w:rsid w:val="00E9542F"/>
    <w:rsid w:val="00E95851"/>
    <w:rsid w:val="00E96803"/>
    <w:rsid w:val="00E970EB"/>
    <w:rsid w:val="00EA2CE6"/>
    <w:rsid w:val="00EA350D"/>
    <w:rsid w:val="00EA3BB4"/>
    <w:rsid w:val="00EA7A52"/>
    <w:rsid w:val="00EB3C90"/>
    <w:rsid w:val="00EC1CCF"/>
    <w:rsid w:val="00EC342E"/>
    <w:rsid w:val="00EC4722"/>
    <w:rsid w:val="00EC4CED"/>
    <w:rsid w:val="00EC5E50"/>
    <w:rsid w:val="00EC6450"/>
    <w:rsid w:val="00EC7C79"/>
    <w:rsid w:val="00ED03E3"/>
    <w:rsid w:val="00ED0C68"/>
    <w:rsid w:val="00ED149C"/>
    <w:rsid w:val="00ED23C0"/>
    <w:rsid w:val="00ED5DF0"/>
    <w:rsid w:val="00EE20F5"/>
    <w:rsid w:val="00EF1F05"/>
    <w:rsid w:val="00EF4632"/>
    <w:rsid w:val="00EF69ED"/>
    <w:rsid w:val="00EF7A6F"/>
    <w:rsid w:val="00EF7F50"/>
    <w:rsid w:val="00F064BF"/>
    <w:rsid w:val="00F11C26"/>
    <w:rsid w:val="00F1398E"/>
    <w:rsid w:val="00F16997"/>
    <w:rsid w:val="00F23B2C"/>
    <w:rsid w:val="00F2491C"/>
    <w:rsid w:val="00F24B92"/>
    <w:rsid w:val="00F24DB5"/>
    <w:rsid w:val="00F26318"/>
    <w:rsid w:val="00F300B6"/>
    <w:rsid w:val="00F33BAF"/>
    <w:rsid w:val="00F343FF"/>
    <w:rsid w:val="00F36012"/>
    <w:rsid w:val="00F400DF"/>
    <w:rsid w:val="00F46030"/>
    <w:rsid w:val="00F47DC2"/>
    <w:rsid w:val="00F50797"/>
    <w:rsid w:val="00F51A11"/>
    <w:rsid w:val="00F529E5"/>
    <w:rsid w:val="00F53450"/>
    <w:rsid w:val="00F53BFE"/>
    <w:rsid w:val="00F54D42"/>
    <w:rsid w:val="00F56DD2"/>
    <w:rsid w:val="00F60BC7"/>
    <w:rsid w:val="00F64B22"/>
    <w:rsid w:val="00F704DE"/>
    <w:rsid w:val="00F70553"/>
    <w:rsid w:val="00F715FF"/>
    <w:rsid w:val="00F72E8C"/>
    <w:rsid w:val="00F7379D"/>
    <w:rsid w:val="00F8153A"/>
    <w:rsid w:val="00F84ED7"/>
    <w:rsid w:val="00F878B3"/>
    <w:rsid w:val="00F87F48"/>
    <w:rsid w:val="00F90BB2"/>
    <w:rsid w:val="00F90F03"/>
    <w:rsid w:val="00F926EA"/>
    <w:rsid w:val="00F938AC"/>
    <w:rsid w:val="00F96300"/>
    <w:rsid w:val="00F968C0"/>
    <w:rsid w:val="00FA019F"/>
    <w:rsid w:val="00FA181A"/>
    <w:rsid w:val="00FA27AD"/>
    <w:rsid w:val="00FA425A"/>
    <w:rsid w:val="00FA5FDF"/>
    <w:rsid w:val="00FB2AF6"/>
    <w:rsid w:val="00FB2FF3"/>
    <w:rsid w:val="00FB4B2F"/>
    <w:rsid w:val="00FC03F7"/>
    <w:rsid w:val="00FC0F4E"/>
    <w:rsid w:val="00FC2C08"/>
    <w:rsid w:val="00FC3978"/>
    <w:rsid w:val="00FC4164"/>
    <w:rsid w:val="00FC6B39"/>
    <w:rsid w:val="00FD01CF"/>
    <w:rsid w:val="00FD1274"/>
    <w:rsid w:val="00FD13FE"/>
    <w:rsid w:val="00FD503F"/>
    <w:rsid w:val="00FE0B1C"/>
    <w:rsid w:val="00FF00C8"/>
    <w:rsid w:val="00FF16C0"/>
    <w:rsid w:val="00FF20BE"/>
    <w:rsid w:val="00FF3640"/>
    <w:rsid w:val="00FF390C"/>
    <w:rsid w:val="00FF529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FEAF9"/>
  <w15:docId w15:val="{28A643DE-AA2F-4466-A225-F8DD9864B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AD0"/>
    <w:rPr>
      <w:rFonts w:ascii="Arial" w:hAnsi="Arial"/>
      <w:sz w:val="24"/>
      <w:szCs w:val="24"/>
    </w:rPr>
  </w:style>
  <w:style w:type="paragraph" w:styleId="Titre1">
    <w:name w:val="heading 1"/>
    <w:basedOn w:val="Normal"/>
    <w:next w:val="Normal"/>
    <w:link w:val="Titre1Car"/>
    <w:qFormat/>
    <w:rsid w:val="006668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qFormat/>
    <w:rsid w:val="007D5A98"/>
    <w:pPr>
      <w:keepNext/>
      <w:spacing w:before="240" w:after="60"/>
      <w:outlineLvl w:val="2"/>
    </w:pPr>
    <w:rPr>
      <w:rFonts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4">
    <w:name w:val="Titre4"/>
    <w:basedOn w:val="Titre3"/>
    <w:rsid w:val="007D5A98"/>
    <w:rPr>
      <w:sz w:val="24"/>
    </w:rPr>
  </w:style>
  <w:style w:type="character" w:customStyle="1" w:styleId="Titre1Car">
    <w:name w:val="Titre 1 Car"/>
    <w:basedOn w:val="Policepardfaut"/>
    <w:link w:val="Titre1"/>
    <w:rsid w:val="00666817"/>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nhideWhenUsed/>
    <w:rsid w:val="004677A9"/>
    <w:pPr>
      <w:tabs>
        <w:tab w:val="center" w:pos="4536"/>
        <w:tab w:val="right" w:pos="9072"/>
      </w:tabs>
    </w:pPr>
  </w:style>
  <w:style w:type="character" w:customStyle="1" w:styleId="En-tteCar">
    <w:name w:val="En-tête Car"/>
    <w:basedOn w:val="Policepardfaut"/>
    <w:link w:val="En-tte"/>
    <w:rsid w:val="004677A9"/>
    <w:rPr>
      <w:rFonts w:ascii="Arial" w:hAnsi="Arial"/>
      <w:sz w:val="24"/>
      <w:szCs w:val="24"/>
    </w:rPr>
  </w:style>
  <w:style w:type="paragraph" w:styleId="Pieddepage">
    <w:name w:val="footer"/>
    <w:basedOn w:val="Normal"/>
    <w:link w:val="PieddepageCar"/>
    <w:unhideWhenUsed/>
    <w:rsid w:val="004677A9"/>
    <w:pPr>
      <w:tabs>
        <w:tab w:val="center" w:pos="4536"/>
        <w:tab w:val="right" w:pos="9072"/>
      </w:tabs>
    </w:pPr>
  </w:style>
  <w:style w:type="character" w:customStyle="1" w:styleId="PieddepageCar">
    <w:name w:val="Pied de page Car"/>
    <w:basedOn w:val="Policepardfaut"/>
    <w:link w:val="Pieddepage"/>
    <w:rsid w:val="004677A9"/>
    <w:rPr>
      <w:rFonts w:ascii="Arial" w:hAnsi="Arial"/>
      <w:sz w:val="24"/>
      <w:szCs w:val="24"/>
    </w:rPr>
  </w:style>
  <w:style w:type="paragraph" w:styleId="Textedebulles">
    <w:name w:val="Balloon Text"/>
    <w:basedOn w:val="Normal"/>
    <w:link w:val="TextedebullesCar"/>
    <w:semiHidden/>
    <w:unhideWhenUsed/>
    <w:rsid w:val="004B561B"/>
    <w:rPr>
      <w:rFonts w:ascii="Tahoma" w:hAnsi="Tahoma" w:cs="Tahoma"/>
      <w:sz w:val="16"/>
      <w:szCs w:val="16"/>
    </w:rPr>
  </w:style>
  <w:style w:type="character" w:customStyle="1" w:styleId="TextedebullesCar">
    <w:name w:val="Texte de bulles Car"/>
    <w:basedOn w:val="Policepardfaut"/>
    <w:link w:val="Textedebulles"/>
    <w:semiHidden/>
    <w:rsid w:val="004B561B"/>
    <w:rPr>
      <w:rFonts w:ascii="Tahoma" w:hAnsi="Tahoma" w:cs="Tahoma"/>
      <w:sz w:val="16"/>
      <w:szCs w:val="16"/>
    </w:rPr>
  </w:style>
  <w:style w:type="paragraph" w:styleId="Paragraphedeliste">
    <w:name w:val="List Paragraph"/>
    <w:basedOn w:val="Normal"/>
    <w:uiPriority w:val="34"/>
    <w:qFormat/>
    <w:rsid w:val="00BD3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556</Words>
  <Characters>2925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CRIF</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Schneider Nicolas</dc:creator>
  <cp:lastModifiedBy>Utilisateur Windows</cp:lastModifiedBy>
  <cp:revision>5</cp:revision>
  <dcterms:created xsi:type="dcterms:W3CDTF">2022-09-20T12:44:00Z</dcterms:created>
  <dcterms:modified xsi:type="dcterms:W3CDTF">2023-09-18T09:01:00Z</dcterms:modified>
</cp:coreProperties>
</file>